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4FC6" w14:textId="19F64380" w:rsidR="00927F31" w:rsidRPr="004A7CE4" w:rsidRDefault="00927F31" w:rsidP="00927F31">
      <w:pPr>
        <w:rPr>
          <w:rStyle w:val="normaltextrun"/>
          <w:rFonts w:ascii="Source Sans Pro" w:hAnsi="Source Sans Pro" w:cs="Segoe UI"/>
          <w:color w:val="424D57"/>
          <w:sz w:val="28"/>
          <w:szCs w:val="28"/>
        </w:rPr>
      </w:pPr>
      <w:r w:rsidRPr="00610E23">
        <w:rPr>
          <w:rStyle w:val="normaltextrun"/>
          <w:rFonts w:ascii="Source Sans Pro" w:hAnsi="Source Sans Pro" w:cs="Segoe UI"/>
          <w:color w:val="424D57"/>
        </w:rPr>
        <w:t>Whether you</w:t>
      </w:r>
      <w:r>
        <w:rPr>
          <w:rStyle w:val="normaltextrun"/>
          <w:rFonts w:ascii="Source Sans Pro" w:hAnsi="Source Sans Pro" w:cs="Segoe UI"/>
          <w:color w:val="424D57"/>
        </w:rPr>
        <w:t>’</w:t>
      </w:r>
      <w:r w:rsidRPr="00610E23">
        <w:rPr>
          <w:rStyle w:val="normaltextrun"/>
          <w:rFonts w:ascii="Source Sans Pro" w:hAnsi="Source Sans Pro" w:cs="Segoe UI"/>
          <w:color w:val="424D57"/>
        </w:rPr>
        <w:t xml:space="preserve">re involved in a Manager 360 as the subject or a rater, your </w:t>
      </w:r>
      <w:r>
        <w:rPr>
          <w:rStyle w:val="normaltextrun"/>
          <w:rFonts w:ascii="Source Sans Pro" w:hAnsi="Source Sans Pro" w:cs="Segoe UI"/>
          <w:color w:val="424D57"/>
        </w:rPr>
        <w:t>contribution is key</w:t>
      </w:r>
      <w:r w:rsidRPr="00610E23">
        <w:rPr>
          <w:rStyle w:val="normaltextrun"/>
          <w:rFonts w:ascii="Source Sans Pro" w:hAnsi="Source Sans Pro" w:cs="Segoe UI"/>
          <w:color w:val="424D57"/>
        </w:rPr>
        <w:t>.  For this reason, it</w:t>
      </w:r>
      <w:r>
        <w:rPr>
          <w:rStyle w:val="normaltextrun"/>
          <w:rFonts w:ascii="Source Sans Pro" w:hAnsi="Source Sans Pro" w:cs="Segoe UI"/>
          <w:color w:val="424D57"/>
        </w:rPr>
        <w:t>’</w:t>
      </w:r>
      <w:r w:rsidRPr="00610E23">
        <w:rPr>
          <w:rStyle w:val="normaltextrun"/>
          <w:rFonts w:ascii="Source Sans Pro" w:hAnsi="Source Sans Pro" w:cs="Segoe UI"/>
          <w:color w:val="424D57"/>
        </w:rPr>
        <w:t xml:space="preserve">s </w:t>
      </w:r>
      <w:r>
        <w:rPr>
          <w:rStyle w:val="normaltextrun"/>
          <w:rFonts w:ascii="Source Sans Pro" w:hAnsi="Source Sans Pro" w:cs="Segoe UI"/>
          <w:color w:val="424D57"/>
        </w:rPr>
        <w:t>important</w:t>
      </w:r>
      <w:r w:rsidRPr="00610E23">
        <w:rPr>
          <w:rStyle w:val="normaltextrun"/>
          <w:rFonts w:ascii="Source Sans Pro" w:hAnsi="Source Sans Pro" w:cs="Segoe UI"/>
          <w:color w:val="424D57"/>
        </w:rPr>
        <w:t xml:space="preserve"> </w:t>
      </w:r>
      <w:r>
        <w:rPr>
          <w:rStyle w:val="normaltextrun"/>
          <w:rFonts w:ascii="Source Sans Pro" w:hAnsi="Source Sans Pro" w:cs="Segoe UI"/>
          <w:color w:val="424D57"/>
        </w:rPr>
        <w:t>to</w:t>
      </w:r>
      <w:r w:rsidRPr="00610E23">
        <w:rPr>
          <w:rStyle w:val="normaltextrun"/>
          <w:rFonts w:ascii="Source Sans Pro" w:hAnsi="Source Sans Pro" w:cs="Segoe UI"/>
          <w:color w:val="424D57"/>
        </w:rPr>
        <w:t xml:space="preserve"> have a solid understanding of</w:t>
      </w:r>
      <w:r>
        <w:rPr>
          <w:rStyle w:val="normaltextrun"/>
          <w:rFonts w:ascii="Source Sans Pro" w:hAnsi="Source Sans Pro" w:cs="Segoe UI"/>
          <w:color w:val="424D57"/>
        </w:rPr>
        <w:t xml:space="preserve"> study and processes involved.  Please review the following information to ensure you’re well informed and prepared to maximize the impact of your organization’s Manager 360.</w:t>
      </w:r>
    </w:p>
    <w:p w14:paraId="68E334A5" w14:textId="77777777" w:rsidR="00927F31" w:rsidRPr="00CC72D3" w:rsidRDefault="00927F31" w:rsidP="00927F31">
      <w:pPr>
        <w:rPr>
          <w:sz w:val="2"/>
          <w:szCs w:val="2"/>
        </w:rPr>
      </w:pPr>
    </w:p>
    <w:p w14:paraId="6F679659" w14:textId="77777777" w:rsidR="00927F31" w:rsidRDefault="00927F31" w:rsidP="00927F31">
      <w:pPr>
        <w:pStyle w:val="paragraph"/>
        <w:shd w:val="clear" w:color="auto" w:fill="FFFFFF"/>
        <w:spacing w:before="0" w:beforeAutospacing="0" w:after="60" w:afterAutospacing="0"/>
        <w:textAlignment w:val="baseline"/>
        <w:rPr>
          <w:rFonts w:ascii="Segoe UI" w:hAnsi="Segoe UI" w:cs="Segoe UI"/>
          <w:sz w:val="18"/>
          <w:szCs w:val="18"/>
        </w:rPr>
      </w:pPr>
      <w:r>
        <w:rPr>
          <w:rStyle w:val="normaltextrun"/>
          <w:rFonts w:ascii="Source Sans Pro" w:hAnsi="Source Sans Pro" w:cs="Segoe UI"/>
          <w:b/>
          <w:bCs/>
          <w:color w:val="424D57"/>
          <w:sz w:val="28"/>
          <w:szCs w:val="28"/>
        </w:rPr>
        <w:t>What is a Manager 360?</w:t>
      </w:r>
      <w:r>
        <w:rPr>
          <w:rStyle w:val="eop"/>
          <w:rFonts w:ascii="Source Sans Pro" w:hAnsi="Source Sans Pro" w:cs="Segoe UI"/>
          <w:color w:val="424D57"/>
          <w:sz w:val="28"/>
          <w:szCs w:val="28"/>
        </w:rPr>
        <w:t> </w:t>
      </w:r>
    </w:p>
    <w:p w14:paraId="73FFD08F" w14:textId="28AABCCC" w:rsidR="00927F31" w:rsidRDefault="00927F31" w:rsidP="00927F31">
      <w:pPr>
        <w:pStyle w:val="paragraph"/>
        <w:shd w:val="clear" w:color="auto" w:fill="FFFFFF"/>
        <w:spacing w:before="0" w:beforeAutospacing="0" w:after="0" w:afterAutospacing="0"/>
        <w:textAlignment w:val="baseline"/>
        <w:rPr>
          <w:rStyle w:val="eop"/>
          <w:rFonts w:ascii="Source Sans Pro" w:hAnsi="Source Sans Pro" w:cs="Segoe UI"/>
          <w:color w:val="424D57"/>
          <w:sz w:val="22"/>
          <w:szCs w:val="22"/>
        </w:rPr>
      </w:pPr>
      <w:r>
        <w:rPr>
          <w:rStyle w:val="normaltextrun"/>
          <w:rFonts w:ascii="Source Sans Pro" w:hAnsi="Source Sans Pro" w:cs="Segoe UI"/>
          <w:color w:val="424D57"/>
          <w:sz w:val="22"/>
          <w:szCs w:val="22"/>
        </w:rPr>
        <w:t>A Manager 360 is a development tool used to provide a manager with feedback from a 360-degree perspective.  People that work closely with the manager rates them on key competencies</w:t>
      </w:r>
      <w:r w:rsidR="001D70E1">
        <w:rPr>
          <w:rStyle w:val="normaltextrun"/>
          <w:rFonts w:ascii="Source Sans Pro" w:hAnsi="Source Sans Pro" w:cs="Segoe UI"/>
          <w:color w:val="424D57"/>
          <w:sz w:val="22"/>
          <w:szCs w:val="22"/>
        </w:rPr>
        <w:t xml:space="preserve"> and </w:t>
      </w:r>
      <w:r>
        <w:rPr>
          <w:rStyle w:val="normaltextrun"/>
          <w:rFonts w:ascii="Source Sans Pro" w:hAnsi="Source Sans Pro" w:cs="Segoe UI"/>
          <w:color w:val="424D57"/>
          <w:sz w:val="22"/>
          <w:szCs w:val="22"/>
        </w:rPr>
        <w:t>behaviors, and results are reported back in an individualized report.  The purpose is to provide the manager with balanced feedback and a solid understanding of their strengths and areas of opportunity.  Below are common rater groups solicited for feedback in a Manager 360:</w:t>
      </w:r>
    </w:p>
    <w:p w14:paraId="37F10472" w14:textId="77777777" w:rsidR="00927F31" w:rsidRPr="000222B9" w:rsidRDefault="00927F31" w:rsidP="00927F31">
      <w:pPr>
        <w:pStyle w:val="paragraph"/>
        <w:shd w:val="clear" w:color="auto" w:fill="FFFFFF"/>
        <w:spacing w:before="0" w:beforeAutospacing="0" w:after="0" w:afterAutospacing="0"/>
        <w:textAlignment w:val="baseline"/>
        <w:rPr>
          <w:rFonts w:ascii="Segoe UI" w:hAnsi="Segoe UI" w:cs="Segoe UI"/>
          <w:sz w:val="10"/>
          <w:szCs w:val="10"/>
        </w:rPr>
      </w:pPr>
    </w:p>
    <w:p w14:paraId="3444650D" w14:textId="77777777" w:rsidR="00927F31" w:rsidRDefault="00927F31" w:rsidP="00927F31">
      <w:pPr>
        <w:pStyle w:val="paragraph"/>
        <w:numPr>
          <w:ilvl w:val="0"/>
          <w:numId w:val="5"/>
        </w:numPr>
        <w:shd w:val="clear" w:color="auto" w:fill="FFFFFF"/>
        <w:spacing w:before="0" w:beforeAutospacing="0" w:after="0" w:afterAutospacing="0"/>
        <w:textAlignment w:val="baseline"/>
        <w:rPr>
          <w:rFonts w:ascii="Verdana" w:hAnsi="Verdana" w:cs="Segoe UI"/>
          <w:sz w:val="22"/>
          <w:szCs w:val="22"/>
        </w:rPr>
      </w:pPr>
      <w:r>
        <w:rPr>
          <w:rStyle w:val="normaltextrun"/>
          <w:rFonts w:ascii="Source Sans Pro" w:hAnsi="Source Sans Pro" w:cs="Segoe UI"/>
          <w:color w:val="424D57"/>
          <w:sz w:val="22"/>
          <w:szCs w:val="22"/>
        </w:rPr>
        <w:t>Self (manager rating themselves)</w:t>
      </w:r>
    </w:p>
    <w:p w14:paraId="3EE5832F" w14:textId="6C2CB9CB" w:rsidR="00927F31" w:rsidRDefault="00927F31" w:rsidP="00927F31">
      <w:pPr>
        <w:pStyle w:val="paragraph"/>
        <w:numPr>
          <w:ilvl w:val="0"/>
          <w:numId w:val="5"/>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Supervisor</w:t>
      </w:r>
    </w:p>
    <w:p w14:paraId="05E6654A" w14:textId="369423C3" w:rsidR="00927F31" w:rsidRDefault="00927F31" w:rsidP="00927F31">
      <w:pPr>
        <w:pStyle w:val="paragraph"/>
        <w:numPr>
          <w:ilvl w:val="0"/>
          <w:numId w:val="5"/>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Direct Reports</w:t>
      </w:r>
    </w:p>
    <w:p w14:paraId="72C878BC" w14:textId="79D68AB4" w:rsidR="00927F31" w:rsidRPr="000222B9" w:rsidRDefault="00927F31" w:rsidP="00927F31">
      <w:pPr>
        <w:pStyle w:val="paragraph"/>
        <w:numPr>
          <w:ilvl w:val="0"/>
          <w:numId w:val="5"/>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Peers</w:t>
      </w:r>
    </w:p>
    <w:p w14:paraId="0FCCAEA0" w14:textId="77777777" w:rsidR="00927F31" w:rsidRDefault="00927F31" w:rsidP="00927F3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ource Sans Pro" w:hAnsi="Source Sans Pro" w:cs="Segoe UI"/>
          <w:color w:val="424D57"/>
          <w:sz w:val="22"/>
          <w:szCs w:val="22"/>
        </w:rPr>
        <w:t> </w:t>
      </w:r>
    </w:p>
    <w:p w14:paraId="3A53DA03" w14:textId="77777777" w:rsidR="00927F31" w:rsidRDefault="00927F31" w:rsidP="00927F31">
      <w:pPr>
        <w:pStyle w:val="paragraph"/>
        <w:shd w:val="clear" w:color="auto" w:fill="FFFFFF"/>
        <w:spacing w:before="0" w:beforeAutospacing="0" w:after="60" w:afterAutospacing="0"/>
        <w:textAlignment w:val="baseline"/>
        <w:rPr>
          <w:rFonts w:ascii="Segoe UI" w:hAnsi="Segoe UI" w:cs="Segoe UI"/>
          <w:sz w:val="18"/>
          <w:szCs w:val="18"/>
        </w:rPr>
      </w:pPr>
      <w:r>
        <w:rPr>
          <w:rStyle w:val="normaltextrun"/>
          <w:rFonts w:ascii="Source Sans Pro" w:hAnsi="Source Sans Pro" w:cs="Segoe UI"/>
          <w:b/>
          <w:bCs/>
          <w:color w:val="424D57"/>
          <w:sz w:val="28"/>
          <w:szCs w:val="28"/>
        </w:rPr>
        <w:t>Benefits of Manager 360:</w:t>
      </w:r>
      <w:r>
        <w:rPr>
          <w:rStyle w:val="eop"/>
          <w:rFonts w:ascii="Source Sans Pro" w:hAnsi="Source Sans Pro" w:cs="Segoe UI"/>
          <w:color w:val="424D57"/>
          <w:sz w:val="28"/>
          <w:szCs w:val="28"/>
        </w:rPr>
        <w:t> </w:t>
      </w:r>
    </w:p>
    <w:p w14:paraId="3DDF6D2C" w14:textId="0AE0854E" w:rsidR="00927F31" w:rsidRDefault="00927F31" w:rsidP="00927F31">
      <w:pPr>
        <w:pStyle w:val="paragraph"/>
        <w:numPr>
          <w:ilvl w:val="0"/>
          <w:numId w:val="6"/>
        </w:numPr>
        <w:shd w:val="clear" w:color="auto" w:fill="FFFFFF"/>
        <w:spacing w:before="0" w:beforeAutospacing="0" w:after="0" w:afterAutospacing="0"/>
        <w:textAlignment w:val="baseline"/>
        <w:rPr>
          <w:rFonts w:ascii="Verdana" w:hAnsi="Verdana" w:cs="Segoe UI"/>
          <w:sz w:val="22"/>
          <w:szCs w:val="22"/>
        </w:rPr>
      </w:pPr>
      <w:r>
        <w:rPr>
          <w:rStyle w:val="normaltextrun"/>
          <w:rFonts w:ascii="Source Sans Pro" w:hAnsi="Source Sans Pro" w:cs="Segoe UI"/>
          <w:color w:val="424D57"/>
          <w:sz w:val="22"/>
          <w:szCs w:val="22"/>
        </w:rPr>
        <w:t>Provides Balanced Feedback</w:t>
      </w:r>
    </w:p>
    <w:p w14:paraId="3F6C00C9" w14:textId="17DA70C2" w:rsidR="00927F31" w:rsidRDefault="00927F31" w:rsidP="00927F31">
      <w:pPr>
        <w:pStyle w:val="paragraph"/>
        <w:numPr>
          <w:ilvl w:val="0"/>
          <w:numId w:val="6"/>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Encourages Dialogue</w:t>
      </w:r>
    </w:p>
    <w:p w14:paraId="2D66E3A8" w14:textId="3224714F" w:rsidR="00927F31" w:rsidRDefault="00927F31" w:rsidP="00927F31">
      <w:pPr>
        <w:pStyle w:val="paragraph"/>
        <w:numPr>
          <w:ilvl w:val="0"/>
          <w:numId w:val="6"/>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Increases Accountability</w:t>
      </w:r>
    </w:p>
    <w:p w14:paraId="5F386631" w14:textId="3B1BAB55" w:rsidR="00927F31" w:rsidRDefault="00927F31" w:rsidP="00927F31">
      <w:pPr>
        <w:pStyle w:val="paragraph"/>
        <w:numPr>
          <w:ilvl w:val="0"/>
          <w:numId w:val="6"/>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Provides an Opportunity for Professional Development</w:t>
      </w:r>
    </w:p>
    <w:p w14:paraId="11B54E8E" w14:textId="2F88A83B" w:rsidR="00927F31" w:rsidRPr="00CC72D3" w:rsidRDefault="00927F31" w:rsidP="00927F31">
      <w:pPr>
        <w:pStyle w:val="paragraph"/>
        <w:numPr>
          <w:ilvl w:val="0"/>
          <w:numId w:val="6"/>
        </w:numPr>
        <w:shd w:val="clear" w:color="auto" w:fill="FFFFFF"/>
        <w:spacing w:before="0" w:beforeAutospacing="0" w:after="0" w:afterAutospacing="0"/>
        <w:textAlignment w:val="baseline"/>
        <w:rPr>
          <w:rFonts w:ascii="Verdana" w:hAnsi="Verdana" w:cs="Segoe UI"/>
          <w:sz w:val="22"/>
          <w:szCs w:val="22"/>
        </w:rPr>
      </w:pPr>
      <w:r w:rsidRPr="000222B9">
        <w:rPr>
          <w:rStyle w:val="normaltextrun"/>
          <w:rFonts w:ascii="Source Sans Pro" w:hAnsi="Source Sans Pro" w:cs="Segoe UI"/>
          <w:color w:val="424D57"/>
          <w:sz w:val="22"/>
          <w:szCs w:val="22"/>
        </w:rPr>
        <w:t>Increases Self-Awareness</w:t>
      </w:r>
    </w:p>
    <w:p w14:paraId="73934E83" w14:textId="77777777" w:rsidR="00927F31" w:rsidRPr="00CC72D3" w:rsidRDefault="00927F31" w:rsidP="00927F31">
      <w:pPr>
        <w:pStyle w:val="paragraph"/>
        <w:shd w:val="clear" w:color="auto" w:fill="FFFFFF"/>
        <w:spacing w:before="0" w:beforeAutospacing="0" w:after="60" w:afterAutospacing="0"/>
        <w:textAlignment w:val="baseline"/>
        <w:rPr>
          <w:rStyle w:val="normaltextrun"/>
          <w:rFonts w:ascii="Source Sans Pro" w:hAnsi="Source Sans Pro" w:cs="Segoe UI"/>
          <w:color w:val="424D57"/>
          <w:sz w:val="22"/>
          <w:szCs w:val="22"/>
        </w:rPr>
      </w:pPr>
    </w:p>
    <w:p w14:paraId="7537E8E1" w14:textId="77777777" w:rsidR="00927F31" w:rsidRDefault="00927F31" w:rsidP="00927F31">
      <w:pPr>
        <w:pStyle w:val="paragraph"/>
        <w:shd w:val="clear" w:color="auto" w:fill="FFFFFF"/>
        <w:spacing w:before="0" w:beforeAutospacing="0" w:after="60" w:afterAutospacing="0"/>
        <w:textAlignment w:val="baseline"/>
        <w:rPr>
          <w:rFonts w:ascii="Segoe UI" w:hAnsi="Segoe UI" w:cs="Segoe UI"/>
          <w:sz w:val="18"/>
          <w:szCs w:val="18"/>
        </w:rPr>
      </w:pPr>
      <w:r>
        <w:rPr>
          <w:rStyle w:val="normaltextrun"/>
          <w:rFonts w:ascii="Source Sans Pro" w:hAnsi="Source Sans Pro" w:cs="Segoe UI"/>
          <w:b/>
          <w:bCs/>
          <w:color w:val="424D57"/>
          <w:sz w:val="28"/>
          <w:szCs w:val="28"/>
        </w:rPr>
        <w:t>360 Model</w:t>
      </w:r>
    </w:p>
    <w:p w14:paraId="7CEDF227" w14:textId="338B15F8" w:rsidR="00927F31" w:rsidRDefault="00927F31" w:rsidP="00927F31">
      <w:pPr>
        <w:rPr>
          <w:rStyle w:val="normaltextrun"/>
          <w:rFonts w:ascii="Source Sans Pro" w:hAnsi="Source Sans Pro" w:cs="Segoe UI"/>
          <w:color w:val="424D57"/>
        </w:rPr>
      </w:pPr>
      <w:r>
        <w:rPr>
          <w:rStyle w:val="normaltextrun"/>
          <w:rFonts w:ascii="Source Sans Pro" w:hAnsi="Source Sans Pro" w:cs="Segoe UI"/>
          <w:color w:val="424D57"/>
        </w:rPr>
        <w:t>Each manager will be rated on work behaviors that fall under key competencies.  For example, “Accountability” is a common competency that is measured. The graphic below shows common behaviors that may fall under the competency “Accountability”.  Please note that the 360 assessment you participate in, will likely have numerous competencies to rate.</w:t>
      </w:r>
    </w:p>
    <w:p w14:paraId="6372B1F3" w14:textId="77777777" w:rsidR="002E1CE3" w:rsidRDefault="002E1CE3" w:rsidP="00927F31">
      <w:pPr>
        <w:rPr>
          <w:rStyle w:val="normaltextrun"/>
          <w:rFonts w:ascii="Source Sans Pro" w:hAnsi="Source Sans Pro" w:cs="Segoe UI"/>
          <w:color w:val="424D57"/>
        </w:rPr>
      </w:pPr>
    </w:p>
    <w:p w14:paraId="4F6FAA18" w14:textId="3867B4BB" w:rsidR="00927F31" w:rsidRDefault="002E1CE3" w:rsidP="00927F31">
      <w:pPr>
        <w:rPr>
          <w:rStyle w:val="normaltextrun"/>
          <w:rFonts w:ascii="Source Sans Pro" w:hAnsi="Source Sans Pro" w:cs="Segoe UI"/>
          <w:color w:val="424D57"/>
        </w:rPr>
      </w:pPr>
      <w:r>
        <w:rPr>
          <w:rFonts w:ascii="Source Sans Pro" w:hAnsi="Source Sans Pro" w:cs="Segoe UI"/>
          <w:noProof/>
          <w:color w:val="424D57"/>
        </w:rPr>
        <w:drawing>
          <wp:inline distT="0" distB="0" distL="0" distR="0" wp14:anchorId="7D8D304A" wp14:editId="6EEB78D4">
            <wp:extent cx="6858000" cy="2067560"/>
            <wp:effectExtent l="0" t="0" r="0" b="8890"/>
            <wp:docPr id="738881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8184" name="Picture 1"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2067560"/>
                    </a:xfrm>
                    <a:prstGeom prst="rect">
                      <a:avLst/>
                    </a:prstGeom>
                  </pic:spPr>
                </pic:pic>
              </a:graphicData>
            </a:graphic>
          </wp:inline>
        </w:drawing>
      </w:r>
    </w:p>
    <w:p w14:paraId="09DD322A" w14:textId="5A03E106" w:rsidR="00927F31" w:rsidRDefault="00927F31" w:rsidP="00927F31"/>
    <w:p w14:paraId="05DA27C3" w14:textId="77777777" w:rsidR="00927F31" w:rsidRDefault="00927F31" w:rsidP="00927F31">
      <w:pPr>
        <w:spacing w:after="60"/>
        <w:rPr>
          <w:rStyle w:val="normaltextrun"/>
          <w:rFonts w:ascii="Source Sans Pro" w:hAnsi="Source Sans Pro" w:cs="Segoe UI"/>
          <w:b/>
          <w:bCs/>
          <w:color w:val="424D57"/>
          <w:sz w:val="28"/>
          <w:szCs w:val="28"/>
        </w:rPr>
      </w:pPr>
    </w:p>
    <w:p w14:paraId="79B1EE85" w14:textId="77777777" w:rsidR="00927F31" w:rsidRDefault="00927F31" w:rsidP="00927F31">
      <w:pPr>
        <w:spacing w:after="60"/>
        <w:rPr>
          <w:rStyle w:val="normaltextrun"/>
          <w:rFonts w:ascii="Source Sans Pro" w:hAnsi="Source Sans Pro" w:cs="Segoe UI"/>
          <w:b/>
          <w:bCs/>
          <w:color w:val="424D57"/>
          <w:sz w:val="28"/>
          <w:szCs w:val="28"/>
        </w:rPr>
      </w:pPr>
    </w:p>
    <w:p w14:paraId="74E1F3E7" w14:textId="77777777" w:rsidR="00927F31" w:rsidRDefault="00927F31" w:rsidP="00927F31">
      <w:pPr>
        <w:spacing w:after="60"/>
        <w:rPr>
          <w:rStyle w:val="normaltextrun"/>
          <w:rFonts w:ascii="Source Sans Pro" w:hAnsi="Source Sans Pro" w:cs="Segoe UI"/>
          <w:b/>
          <w:bCs/>
          <w:color w:val="424D57"/>
          <w:sz w:val="28"/>
          <w:szCs w:val="28"/>
        </w:rPr>
      </w:pPr>
      <w:r>
        <w:rPr>
          <w:rStyle w:val="normaltextrun"/>
          <w:rFonts w:ascii="Source Sans Pro" w:hAnsi="Source Sans Pro" w:cs="Segoe UI"/>
          <w:b/>
          <w:bCs/>
          <w:color w:val="424D57"/>
          <w:sz w:val="28"/>
          <w:szCs w:val="28"/>
        </w:rPr>
        <w:lastRenderedPageBreak/>
        <w:t>Tips for Raters</w:t>
      </w:r>
    </w:p>
    <w:p w14:paraId="1B56D4A3" w14:textId="58CEF14A" w:rsidR="00927F31" w:rsidRDefault="00927F31" w:rsidP="00927F31">
      <w:pPr>
        <w:rPr>
          <w:rStyle w:val="normaltextrun"/>
          <w:rFonts w:ascii="Source Sans Pro" w:hAnsi="Source Sans Pro" w:cs="Segoe UI"/>
          <w:color w:val="424D57"/>
        </w:rPr>
      </w:pPr>
      <w:r>
        <w:rPr>
          <w:rStyle w:val="normaltextrun"/>
          <w:rFonts w:ascii="Source Sans Pro" w:hAnsi="Source Sans Pro" w:cs="Segoe UI"/>
          <w:color w:val="424D57"/>
        </w:rPr>
        <w:t>As a rater you’re</w:t>
      </w:r>
      <w:r w:rsidR="003C28C5">
        <w:rPr>
          <w:rStyle w:val="normaltextrun"/>
          <w:rFonts w:ascii="Source Sans Pro" w:hAnsi="Source Sans Pro" w:cs="Segoe UI"/>
          <w:color w:val="424D57"/>
        </w:rPr>
        <w:t xml:space="preserve"> either</w:t>
      </w:r>
      <w:r>
        <w:rPr>
          <w:rStyle w:val="normaltextrun"/>
          <w:rFonts w:ascii="Source Sans Pro" w:hAnsi="Source Sans Pro" w:cs="Segoe UI"/>
          <w:color w:val="424D57"/>
        </w:rPr>
        <w:t xml:space="preserve"> a manager rating themselves or someone who has a working relationship with this manager (Direct Report, Peer, Supervisor, etc.).  For this reason, your feedback is invaluable to this manager’s professional development.  Below are some things to consider when completing the Manager 360:</w:t>
      </w:r>
    </w:p>
    <w:p w14:paraId="6D284475" w14:textId="77777777" w:rsidR="00927F31" w:rsidRDefault="00927F31" w:rsidP="00927F31">
      <w:pPr>
        <w:rPr>
          <w:rStyle w:val="normaltextrun"/>
          <w:rFonts w:ascii="Source Sans Pro" w:hAnsi="Source Sans Pro" w:cs="Segoe UI"/>
          <w:color w:val="424D57"/>
        </w:rPr>
      </w:pPr>
      <w:r>
        <w:rPr>
          <w:rStyle w:val="normaltextrun"/>
          <w:rFonts w:ascii="Source Sans Pro" w:hAnsi="Source Sans Pro" w:cs="Segoe UI"/>
          <w:color w:val="424D57"/>
        </w:rPr>
        <w:t>Rating Scale:</w:t>
      </w:r>
    </w:p>
    <w:p w14:paraId="3CD73524" w14:textId="12442B49" w:rsidR="00927F31" w:rsidRPr="00927F31" w:rsidRDefault="00927F31" w:rsidP="00927F31">
      <w:pPr>
        <w:pStyle w:val="ListParagraph"/>
        <w:widowControl/>
        <w:numPr>
          <w:ilvl w:val="0"/>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Please review the rating scale closely before completing the assessment.  Remember, the top rating is reserved for managers that are an absolute role model for the behavior being rated.  The bottom rating is reserved for managers that need significant improvement for the behavior being rated.</w:t>
      </w:r>
    </w:p>
    <w:p w14:paraId="271E6AA4" w14:textId="77777777" w:rsidR="00927F31" w:rsidRDefault="00927F31" w:rsidP="00927F31">
      <w:pPr>
        <w:spacing w:after="0"/>
        <w:rPr>
          <w:rStyle w:val="normaltextrun"/>
          <w:rFonts w:ascii="Source Sans Pro" w:hAnsi="Source Sans Pro" w:cs="Segoe UI"/>
          <w:color w:val="424D57"/>
        </w:rPr>
      </w:pPr>
    </w:p>
    <w:p w14:paraId="54EDD0C5" w14:textId="77777777" w:rsidR="00927F31" w:rsidRDefault="00927F31" w:rsidP="00927F31">
      <w:pPr>
        <w:rPr>
          <w:rStyle w:val="normaltextrun"/>
          <w:rFonts w:ascii="Source Sans Pro" w:hAnsi="Source Sans Pro" w:cs="Segoe UI"/>
          <w:color w:val="424D57"/>
        </w:rPr>
      </w:pPr>
      <w:r>
        <w:rPr>
          <w:rStyle w:val="normaltextrun"/>
          <w:rFonts w:ascii="Source Sans Pro" w:hAnsi="Source Sans Pro" w:cs="Segoe UI"/>
          <w:color w:val="424D57"/>
        </w:rPr>
        <w:t>Open-Ended Questions:</w:t>
      </w:r>
    </w:p>
    <w:p w14:paraId="426F0270" w14:textId="77777777" w:rsidR="00927F31" w:rsidRPr="00927F31" w:rsidRDefault="00927F31" w:rsidP="00927F31">
      <w:pPr>
        <w:pStyle w:val="ListParagraph"/>
        <w:widowControl/>
        <w:numPr>
          <w:ilvl w:val="0"/>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The Manager 360 will likely have various open-ended questions to answer.  When answering these questions, please be as specific as possible.  The goal is to provide the manager with detailed, actionable feedback.  See below for examples of comments that are helpful/not helpful.</w:t>
      </w:r>
    </w:p>
    <w:p w14:paraId="37BD599B" w14:textId="77777777" w:rsidR="00927F31" w:rsidRPr="00927F31" w:rsidRDefault="00927F31" w:rsidP="00927F31">
      <w:pPr>
        <w:pStyle w:val="ListParagraph"/>
        <w:rPr>
          <w:rStyle w:val="normaltextrun"/>
          <w:rFonts w:ascii="Source Sans Pro" w:eastAsiaTheme="minorHAnsi" w:hAnsi="Source Sans Pro" w:cs="Segoe UI"/>
          <w:color w:val="424D57"/>
          <w:lang w:bidi="ar-SA"/>
        </w:rPr>
      </w:pPr>
    </w:p>
    <w:p w14:paraId="76235DC1" w14:textId="77777777" w:rsidR="00927F31" w:rsidRPr="00927F31" w:rsidRDefault="00927F31" w:rsidP="00927F31">
      <w:pPr>
        <w:pStyle w:val="ListParagraph"/>
        <w:widowControl/>
        <w:numPr>
          <w:ilvl w:val="0"/>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Question:  What makes this person especially effective?</w:t>
      </w:r>
    </w:p>
    <w:p w14:paraId="45D0BC22" w14:textId="77777777" w:rsidR="00927F31" w:rsidRPr="00927F31" w:rsidRDefault="00927F31" w:rsidP="00927F31">
      <w:pPr>
        <w:pStyle w:val="ListParagraph"/>
        <w:widowControl/>
        <w:numPr>
          <w:ilvl w:val="1"/>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Not Helpful: “William is very supportive”.</w:t>
      </w:r>
    </w:p>
    <w:p w14:paraId="73CE4A7A" w14:textId="77777777" w:rsidR="00927F31" w:rsidRPr="00927F31" w:rsidRDefault="00927F31" w:rsidP="00927F31">
      <w:pPr>
        <w:pStyle w:val="ListParagraph"/>
        <w:ind w:left="1440"/>
        <w:rPr>
          <w:rStyle w:val="normaltextrun"/>
          <w:rFonts w:ascii="Source Sans Pro" w:eastAsiaTheme="minorHAnsi" w:hAnsi="Source Sans Pro" w:cs="Segoe UI"/>
          <w:color w:val="424D57"/>
          <w:lang w:bidi="ar-SA"/>
        </w:rPr>
      </w:pPr>
    </w:p>
    <w:p w14:paraId="4C0C1A43" w14:textId="2E84678B" w:rsidR="00927F31" w:rsidRPr="00927F31" w:rsidRDefault="00927F31" w:rsidP="00927F31">
      <w:pPr>
        <w:pStyle w:val="ListParagraph"/>
        <w:widowControl/>
        <w:numPr>
          <w:ilvl w:val="1"/>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Helpful: “William follows up with me on a regular basis and is always available to support me when needed.  Also, I can always count on him to be encouraging”.</w:t>
      </w:r>
    </w:p>
    <w:p w14:paraId="07586492" w14:textId="77777777" w:rsidR="00927F31" w:rsidRPr="00927F31" w:rsidRDefault="00927F31" w:rsidP="00927F31">
      <w:pPr>
        <w:spacing w:after="0" w:line="240" w:lineRule="auto"/>
        <w:contextualSpacing/>
        <w:rPr>
          <w:rStyle w:val="normaltextrun"/>
          <w:rFonts w:ascii="Source Sans Pro" w:hAnsi="Source Sans Pro" w:cs="Segoe UI"/>
          <w:color w:val="424D57"/>
        </w:rPr>
      </w:pPr>
    </w:p>
    <w:p w14:paraId="6516DB8D" w14:textId="77777777" w:rsidR="00927F31" w:rsidRPr="00927F31" w:rsidRDefault="00927F31" w:rsidP="00927F31">
      <w:pPr>
        <w:pStyle w:val="ListParagraph"/>
        <w:widowControl/>
        <w:numPr>
          <w:ilvl w:val="0"/>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Question:  What could help this person be more effective?</w:t>
      </w:r>
    </w:p>
    <w:p w14:paraId="38F19800" w14:textId="77777777" w:rsidR="00927F31" w:rsidRPr="00927F31" w:rsidRDefault="00927F31" w:rsidP="00927F31">
      <w:pPr>
        <w:pStyle w:val="ListParagraph"/>
        <w:widowControl/>
        <w:numPr>
          <w:ilvl w:val="1"/>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Not Helpful: “I just wish William was a better manager.”</w:t>
      </w:r>
    </w:p>
    <w:p w14:paraId="2761016E" w14:textId="77777777" w:rsidR="00927F31" w:rsidRPr="00927F31" w:rsidRDefault="00927F31" w:rsidP="00927F31">
      <w:pPr>
        <w:pStyle w:val="ListParagraph"/>
        <w:ind w:left="1440"/>
        <w:rPr>
          <w:rStyle w:val="normaltextrun"/>
          <w:rFonts w:ascii="Source Sans Pro" w:eastAsiaTheme="minorHAnsi" w:hAnsi="Source Sans Pro" w:cs="Segoe UI"/>
          <w:color w:val="424D57"/>
          <w:lang w:bidi="ar-SA"/>
        </w:rPr>
      </w:pPr>
    </w:p>
    <w:p w14:paraId="4F80B319" w14:textId="77777777" w:rsidR="00927F31" w:rsidRPr="00927F31" w:rsidRDefault="00927F31" w:rsidP="00927F31">
      <w:pPr>
        <w:pStyle w:val="ListParagraph"/>
        <w:widowControl/>
        <w:numPr>
          <w:ilvl w:val="1"/>
          <w:numId w:val="1"/>
        </w:numPr>
        <w:autoSpaceDE/>
        <w:autoSpaceDN/>
        <w:spacing w:before="0" w:line="240" w:lineRule="auto"/>
        <w:contextualSpacing/>
        <w:rPr>
          <w:rStyle w:val="normaltextrun"/>
          <w:rFonts w:ascii="Source Sans Pro" w:eastAsiaTheme="minorHAnsi" w:hAnsi="Source Sans Pro" w:cs="Segoe UI"/>
          <w:color w:val="424D57"/>
          <w:lang w:bidi="ar-SA"/>
        </w:rPr>
      </w:pPr>
      <w:r w:rsidRPr="00927F31">
        <w:rPr>
          <w:rStyle w:val="normaltextrun"/>
          <w:rFonts w:ascii="Source Sans Pro" w:eastAsiaTheme="minorHAnsi" w:hAnsi="Source Sans Pro" w:cs="Segoe UI"/>
          <w:color w:val="424D57"/>
          <w:lang w:bidi="ar-SA"/>
        </w:rPr>
        <w:t>Helpful: “More 1-on-1 check ins would help William be more effective.  This would provide the opportunity to provide more support/guidance and recognize employees when appropriate”.</w:t>
      </w:r>
    </w:p>
    <w:p w14:paraId="1763B3A1" w14:textId="77777777" w:rsidR="00927F31" w:rsidRPr="00FC57F3" w:rsidRDefault="00927F31" w:rsidP="00927F31">
      <w:pPr>
        <w:spacing w:after="0"/>
        <w:rPr>
          <w:rStyle w:val="normaltextrun"/>
          <w:rFonts w:ascii="Source Sans Pro" w:hAnsi="Source Sans Pro" w:cs="Segoe UI"/>
          <w:color w:val="424D57"/>
        </w:rPr>
      </w:pPr>
    </w:p>
    <w:p w14:paraId="66EEF064" w14:textId="77777777" w:rsidR="00927F31" w:rsidRDefault="00927F31" w:rsidP="00927F31">
      <w:pPr>
        <w:pStyle w:val="paragraph"/>
        <w:shd w:val="clear" w:color="auto" w:fill="FFFFFF"/>
        <w:spacing w:before="0" w:beforeAutospacing="0" w:after="60" w:afterAutospacing="0"/>
        <w:textAlignment w:val="baseline"/>
        <w:rPr>
          <w:rFonts w:ascii="Segoe UI" w:hAnsi="Segoe UI" w:cs="Segoe UI"/>
          <w:sz w:val="18"/>
          <w:szCs w:val="18"/>
        </w:rPr>
      </w:pPr>
      <w:r>
        <w:rPr>
          <w:rStyle w:val="normaltextrun"/>
          <w:rFonts w:ascii="Source Sans Pro" w:hAnsi="Source Sans Pro" w:cs="Segoe UI"/>
          <w:b/>
          <w:bCs/>
          <w:color w:val="424D57"/>
          <w:sz w:val="28"/>
          <w:szCs w:val="28"/>
        </w:rPr>
        <w:t>Process &amp; Protocols:</w:t>
      </w:r>
    </w:p>
    <w:p w14:paraId="77892269" w14:textId="77777777" w:rsidR="00927F31" w:rsidRPr="001D70E1" w:rsidRDefault="00927F31" w:rsidP="00927F31">
      <w:pPr>
        <w:pStyle w:val="BodyText2"/>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Individualized Report:</w:t>
      </w:r>
    </w:p>
    <w:p w14:paraId="62FA2089" w14:textId="5B041440" w:rsidR="00927F31" w:rsidRPr="001D70E1" w:rsidRDefault="00927F31" w:rsidP="00927F31">
      <w:pPr>
        <w:pStyle w:val="BodyText2"/>
        <w:numPr>
          <w:ilvl w:val="0"/>
          <w:numId w:val="4"/>
        </w:numPr>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Once data collection is finished, the manager will receive an individualized 360 report.  This report will include data from each rater group at the competency and behavior level, verbatim comments, and</w:t>
      </w:r>
      <w:r w:rsidR="004A4EA4">
        <w:rPr>
          <w:rStyle w:val="normaltextrun"/>
          <w:rFonts w:ascii="Source Sans Pro" w:hAnsi="Source Sans Pro" w:cs="Segoe UI"/>
          <w:color w:val="424D57"/>
        </w:rPr>
        <w:t xml:space="preserve"> </w:t>
      </w:r>
      <w:r w:rsidRPr="001D70E1">
        <w:rPr>
          <w:rStyle w:val="normaltextrun"/>
          <w:rFonts w:ascii="Source Sans Pro" w:hAnsi="Source Sans Pro" w:cs="Segoe UI"/>
          <w:color w:val="424D57"/>
        </w:rPr>
        <w:t>recommendations.</w:t>
      </w:r>
    </w:p>
    <w:p w14:paraId="30BF147E" w14:textId="77777777" w:rsidR="00927F31" w:rsidRPr="001D70E1" w:rsidRDefault="00927F31" w:rsidP="00927F31">
      <w:pPr>
        <w:pStyle w:val="BodyText2"/>
        <w:spacing w:after="0" w:line="240" w:lineRule="auto"/>
        <w:rPr>
          <w:rStyle w:val="normaltextrun"/>
          <w:rFonts w:ascii="Source Sans Pro" w:hAnsi="Source Sans Pro" w:cs="Segoe UI"/>
          <w:color w:val="424D57"/>
        </w:rPr>
      </w:pPr>
    </w:p>
    <w:p w14:paraId="2D81EEC1" w14:textId="77777777" w:rsidR="00927F31" w:rsidRPr="001D70E1" w:rsidRDefault="00927F31" w:rsidP="00927F31">
      <w:pPr>
        <w:pStyle w:val="BodyText2"/>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Confidentiality:</w:t>
      </w:r>
    </w:p>
    <w:p w14:paraId="6CB138CE" w14:textId="2B0604D5" w:rsidR="00927F31" w:rsidRPr="001D70E1" w:rsidRDefault="00927F31" w:rsidP="00927F31">
      <w:pPr>
        <w:pStyle w:val="BodyText2"/>
        <w:numPr>
          <w:ilvl w:val="0"/>
          <w:numId w:val="2"/>
        </w:numPr>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Data from rater groups such as Direct Reports and Peers are typically reported in aggregate to maintain confidentiality.  Names are not associated with responses to ensure raters are comfortable providing candid feedback.</w:t>
      </w:r>
    </w:p>
    <w:p w14:paraId="65DD16BE" w14:textId="77777777" w:rsidR="00927F31" w:rsidRPr="001D70E1" w:rsidRDefault="00927F31" w:rsidP="00927F31">
      <w:pPr>
        <w:pStyle w:val="BodyText2"/>
        <w:numPr>
          <w:ilvl w:val="0"/>
          <w:numId w:val="2"/>
        </w:numPr>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Typically, only Self and Supervisor ratings are non-confidential.</w:t>
      </w:r>
    </w:p>
    <w:p w14:paraId="6DBE640B" w14:textId="77777777" w:rsidR="00927F31" w:rsidRPr="001D70E1" w:rsidRDefault="00927F31" w:rsidP="00927F31">
      <w:pPr>
        <w:pStyle w:val="BodyText2"/>
        <w:spacing w:after="0" w:line="240" w:lineRule="auto"/>
        <w:rPr>
          <w:rStyle w:val="normaltextrun"/>
          <w:rFonts w:ascii="Source Sans Pro" w:hAnsi="Source Sans Pro" w:cs="Segoe UI"/>
          <w:color w:val="424D57"/>
        </w:rPr>
      </w:pPr>
    </w:p>
    <w:p w14:paraId="3C10DEDA" w14:textId="77777777" w:rsidR="00927F31" w:rsidRPr="001D70E1" w:rsidRDefault="00927F31" w:rsidP="00927F31">
      <w:pPr>
        <w:pStyle w:val="BodyText2"/>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Meeting with Supervisor:</w:t>
      </w:r>
    </w:p>
    <w:p w14:paraId="6E42178D" w14:textId="0BA13298" w:rsidR="00927F31" w:rsidRPr="001D70E1" w:rsidRDefault="00927F31" w:rsidP="00927F31">
      <w:pPr>
        <w:pStyle w:val="BodyText2"/>
        <w:numPr>
          <w:ilvl w:val="0"/>
          <w:numId w:val="3"/>
        </w:numPr>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Managers are encouraged to meet with their supervisor once they have received their 360 individualized report.  This gives the manager a chance to clarify feedback, discuss strengths/opportunities and begin working on a plan of action.</w:t>
      </w:r>
    </w:p>
    <w:p w14:paraId="788E6B90" w14:textId="77777777" w:rsidR="00927F31" w:rsidRPr="001D70E1" w:rsidRDefault="00927F31" w:rsidP="00927F31">
      <w:pPr>
        <w:pStyle w:val="BodyText2"/>
        <w:spacing w:after="0" w:line="240" w:lineRule="auto"/>
        <w:rPr>
          <w:rStyle w:val="normaltextrun"/>
          <w:rFonts w:ascii="Source Sans Pro" w:hAnsi="Source Sans Pro" w:cs="Segoe UI"/>
          <w:color w:val="424D57"/>
        </w:rPr>
      </w:pPr>
    </w:p>
    <w:p w14:paraId="0AC17085" w14:textId="77777777" w:rsidR="00927F31" w:rsidRPr="001D70E1" w:rsidRDefault="00927F31" w:rsidP="00927F31">
      <w:pPr>
        <w:pStyle w:val="BodyText2"/>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Taking Action:</w:t>
      </w:r>
    </w:p>
    <w:p w14:paraId="4FF48169" w14:textId="77777777" w:rsidR="006A16CE" w:rsidRPr="004A4EA4" w:rsidRDefault="00927F31" w:rsidP="004A4EA4">
      <w:pPr>
        <w:pStyle w:val="BodyText2"/>
        <w:numPr>
          <w:ilvl w:val="0"/>
          <w:numId w:val="3"/>
        </w:numPr>
        <w:spacing w:after="0" w:line="240" w:lineRule="auto"/>
        <w:rPr>
          <w:rStyle w:val="normaltextrun"/>
          <w:rFonts w:ascii="Source Sans Pro" w:hAnsi="Source Sans Pro" w:cs="Segoe UI"/>
          <w:color w:val="424D57"/>
        </w:rPr>
      </w:pPr>
      <w:r w:rsidRPr="001D70E1">
        <w:rPr>
          <w:rStyle w:val="normaltextrun"/>
          <w:rFonts w:ascii="Source Sans Pro" w:hAnsi="Source Sans Pro" w:cs="Segoe UI"/>
          <w:color w:val="424D57"/>
        </w:rPr>
        <w:t>Managers are expected to create a plan of action based on their 360 results.  Details and progress of this plan are typically reported to their immediate supervisor.</w:t>
      </w:r>
    </w:p>
    <w:sectPr w:rsidR="006A16CE" w:rsidRPr="004A4EA4" w:rsidSect="00927F31">
      <w:footerReference w:type="default" r:id="rId8"/>
      <w:footerReference w:type="first" r:id="rId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60ED7" w14:textId="77777777" w:rsidR="00340887" w:rsidRDefault="00340887" w:rsidP="00927F31">
      <w:pPr>
        <w:spacing w:after="0" w:line="240" w:lineRule="auto"/>
      </w:pPr>
      <w:r>
        <w:separator/>
      </w:r>
    </w:p>
  </w:endnote>
  <w:endnote w:type="continuationSeparator" w:id="0">
    <w:p w14:paraId="317C98B3" w14:textId="77777777" w:rsidR="00340887" w:rsidRDefault="00340887" w:rsidP="0092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B5BE" w14:textId="70E8972A" w:rsidR="007D1635" w:rsidRDefault="007D1635" w:rsidP="00F20775">
    <w:pPr>
      <w:pStyle w:val="Footer"/>
    </w:pPr>
  </w:p>
  <w:p w14:paraId="6E7427B7" w14:textId="77777777" w:rsidR="007D1635" w:rsidRDefault="007D1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CA0E7" w14:textId="63EE93D8" w:rsidR="007D1635" w:rsidRDefault="007D1635" w:rsidP="00F20775">
    <w:pPr>
      <w:pStyle w:val="Footer"/>
    </w:pPr>
  </w:p>
  <w:p w14:paraId="25859968" w14:textId="77777777" w:rsidR="007D1635" w:rsidRDefault="007D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9C2E6" w14:textId="77777777" w:rsidR="00340887" w:rsidRDefault="00340887" w:rsidP="00927F31">
      <w:pPr>
        <w:spacing w:after="0" w:line="240" w:lineRule="auto"/>
      </w:pPr>
      <w:r>
        <w:separator/>
      </w:r>
    </w:p>
  </w:footnote>
  <w:footnote w:type="continuationSeparator" w:id="0">
    <w:p w14:paraId="51EB7D82" w14:textId="77777777" w:rsidR="00340887" w:rsidRDefault="00340887" w:rsidP="00927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BED"/>
    <w:multiLevelType w:val="hybridMultilevel"/>
    <w:tmpl w:val="DF04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2C2A"/>
    <w:multiLevelType w:val="hybridMultilevel"/>
    <w:tmpl w:val="2A2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E562D"/>
    <w:multiLevelType w:val="hybridMultilevel"/>
    <w:tmpl w:val="A61AE13C"/>
    <w:lvl w:ilvl="0" w:tplc="4B3E12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E467E"/>
    <w:multiLevelType w:val="hybridMultilevel"/>
    <w:tmpl w:val="231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C16AA"/>
    <w:multiLevelType w:val="hybridMultilevel"/>
    <w:tmpl w:val="3590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17265"/>
    <w:multiLevelType w:val="hybridMultilevel"/>
    <w:tmpl w:val="D662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076158">
    <w:abstractNumId w:val="2"/>
  </w:num>
  <w:num w:numId="2" w16cid:durableId="1596862889">
    <w:abstractNumId w:val="0"/>
  </w:num>
  <w:num w:numId="3" w16cid:durableId="1630428660">
    <w:abstractNumId w:val="4"/>
  </w:num>
  <w:num w:numId="4" w16cid:durableId="376466871">
    <w:abstractNumId w:val="3"/>
  </w:num>
  <w:num w:numId="5" w16cid:durableId="1720473139">
    <w:abstractNumId w:val="5"/>
  </w:num>
  <w:num w:numId="6" w16cid:durableId="59336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31"/>
    <w:rsid w:val="00064D8D"/>
    <w:rsid w:val="001D70E1"/>
    <w:rsid w:val="002A47B5"/>
    <w:rsid w:val="002E1CE3"/>
    <w:rsid w:val="00340887"/>
    <w:rsid w:val="003C28C5"/>
    <w:rsid w:val="004A4EA4"/>
    <w:rsid w:val="006A16CE"/>
    <w:rsid w:val="007D1635"/>
    <w:rsid w:val="007D2789"/>
    <w:rsid w:val="007D3317"/>
    <w:rsid w:val="00927F31"/>
    <w:rsid w:val="0099763B"/>
    <w:rsid w:val="00C1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DED"/>
  <w15:chartTrackingRefBased/>
  <w15:docId w15:val="{CD2BEB6A-1C29-4867-ACBB-941B63D2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31"/>
    <w:pPr>
      <w:widowControl w:val="0"/>
      <w:autoSpaceDE w:val="0"/>
      <w:autoSpaceDN w:val="0"/>
      <w:spacing w:before="1" w:after="0" w:line="252" w:lineRule="exact"/>
      <w:ind w:left="900" w:hanging="361"/>
    </w:pPr>
    <w:rPr>
      <w:rFonts w:ascii="Arial" w:eastAsia="Arial" w:hAnsi="Arial" w:cs="Arial"/>
      <w:lang w:bidi="en-US"/>
    </w:rPr>
  </w:style>
  <w:style w:type="character" w:styleId="Hyperlink">
    <w:name w:val="Hyperlink"/>
    <w:basedOn w:val="DefaultParagraphFont"/>
    <w:uiPriority w:val="99"/>
    <w:unhideWhenUsed/>
    <w:rsid w:val="00927F31"/>
    <w:rPr>
      <w:color w:val="0563C1" w:themeColor="hyperlink"/>
      <w:u w:val="single"/>
    </w:rPr>
  </w:style>
  <w:style w:type="paragraph" w:styleId="Header">
    <w:name w:val="header"/>
    <w:basedOn w:val="Normal"/>
    <w:link w:val="HeaderChar"/>
    <w:uiPriority w:val="99"/>
    <w:unhideWhenUsed/>
    <w:rsid w:val="00927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31"/>
  </w:style>
  <w:style w:type="paragraph" w:styleId="Footer">
    <w:name w:val="footer"/>
    <w:basedOn w:val="Normal"/>
    <w:link w:val="FooterChar"/>
    <w:uiPriority w:val="99"/>
    <w:unhideWhenUsed/>
    <w:rsid w:val="0092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31"/>
  </w:style>
  <w:style w:type="paragraph" w:styleId="BodyText2">
    <w:name w:val="Body Text 2"/>
    <w:basedOn w:val="Normal"/>
    <w:link w:val="BodyText2Char"/>
    <w:uiPriority w:val="99"/>
    <w:unhideWhenUsed/>
    <w:rsid w:val="00927F31"/>
    <w:pPr>
      <w:spacing w:after="120" w:line="480" w:lineRule="auto"/>
    </w:pPr>
  </w:style>
  <w:style w:type="character" w:customStyle="1" w:styleId="BodyText2Char">
    <w:name w:val="Body Text 2 Char"/>
    <w:basedOn w:val="DefaultParagraphFont"/>
    <w:link w:val="BodyText2"/>
    <w:uiPriority w:val="99"/>
    <w:rsid w:val="00927F31"/>
  </w:style>
  <w:style w:type="paragraph" w:customStyle="1" w:styleId="paragraph">
    <w:name w:val="paragraph"/>
    <w:basedOn w:val="Normal"/>
    <w:rsid w:val="00927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7F31"/>
  </w:style>
  <w:style w:type="character" w:customStyle="1" w:styleId="eop">
    <w:name w:val="eop"/>
    <w:basedOn w:val="DefaultParagraphFont"/>
    <w:rsid w:val="0092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Schellinger</dc:creator>
  <cp:keywords/>
  <dc:description/>
  <cp:lastModifiedBy>Megan Schellinger</cp:lastModifiedBy>
  <cp:revision>3</cp:revision>
  <dcterms:created xsi:type="dcterms:W3CDTF">2024-09-17T21:20:00Z</dcterms:created>
  <dcterms:modified xsi:type="dcterms:W3CDTF">2024-09-17T21:22:00Z</dcterms:modified>
</cp:coreProperties>
</file>